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D" w:rsidRPr="00220B6E" w:rsidRDefault="00A86214" w:rsidP="00A86214">
      <w:pPr>
        <w:jc w:val="center"/>
        <w:rPr>
          <w:b/>
          <w:sz w:val="36"/>
          <w:szCs w:val="36"/>
        </w:rPr>
      </w:pPr>
      <w:r w:rsidRPr="00220B6E">
        <w:rPr>
          <w:b/>
          <w:sz w:val="36"/>
          <w:szCs w:val="36"/>
        </w:rPr>
        <w:t>Table of Contents</w:t>
      </w:r>
    </w:p>
    <w:p w:rsidR="00A86214" w:rsidRDefault="00A86214"/>
    <w:p w:rsidR="00CF261C" w:rsidRDefault="00A86214">
      <w:r>
        <w:tab/>
      </w:r>
      <w:r w:rsidRPr="00A86214">
        <w:rPr>
          <w:u w:val="single"/>
        </w:rPr>
        <w:t>TAB</w:t>
      </w:r>
      <w:r>
        <w:t xml:space="preserve">           </w:t>
      </w:r>
      <w:r w:rsidR="00CF261C">
        <w:t xml:space="preserve">   </w:t>
      </w:r>
      <w:r>
        <w:t xml:space="preserve">  </w:t>
      </w:r>
      <w:r w:rsidRPr="00A86214">
        <w:rPr>
          <w:u w:val="single"/>
        </w:rPr>
        <w:t>TOPIC</w:t>
      </w:r>
    </w:p>
    <w:p w:rsidR="00F276FE" w:rsidRDefault="00CF261C" w:rsidP="00F276FE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</w:t>
      </w:r>
      <w:r w:rsidR="00A86214" w:rsidRPr="00CF261C">
        <w:rPr>
          <w:rFonts w:ascii="Courier New" w:hAnsi="Courier New" w:cs="Courier New"/>
          <w:sz w:val="24"/>
          <w:szCs w:val="24"/>
        </w:rPr>
        <w:t xml:space="preserve">. </w:t>
      </w:r>
      <w:r w:rsidR="00322D7A" w:rsidRPr="00CF261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. </w:t>
      </w:r>
      <w:r w:rsidR="00A86214" w:rsidRPr="00A86214">
        <w:rPr>
          <w:sz w:val="24"/>
          <w:szCs w:val="24"/>
        </w:rPr>
        <w:t xml:space="preserve">Review </w:t>
      </w:r>
      <w:r w:rsidR="009B2268">
        <w:rPr>
          <w:sz w:val="24"/>
          <w:szCs w:val="24"/>
        </w:rPr>
        <w:t>Sheet</w:t>
      </w:r>
      <w:r w:rsidR="00A86214" w:rsidRPr="00A86214">
        <w:rPr>
          <w:sz w:val="24"/>
          <w:szCs w:val="24"/>
        </w:rPr>
        <w:t xml:space="preserve"> Log</w:t>
      </w:r>
    </w:p>
    <w:p w:rsidR="00F276FE" w:rsidRPr="00F276FE" w:rsidRDefault="00F276FE" w:rsidP="00F276FE">
      <w:pPr>
        <w:ind w:firstLine="720"/>
        <w:rPr>
          <w:rFonts w:ascii="Courier New" w:hAnsi="Courier New" w:cs="Courier New"/>
          <w:sz w:val="24"/>
          <w:szCs w:val="24"/>
        </w:rPr>
      </w:pPr>
      <w:r w:rsidRPr="00F276FE">
        <w:rPr>
          <w:rFonts w:ascii="Courier New" w:hAnsi="Courier New" w:cs="Courier New"/>
          <w:sz w:val="24"/>
          <w:szCs w:val="24"/>
        </w:rPr>
        <w:t xml:space="preserve">. . . . </w:t>
      </w:r>
      <w:r w:rsidRPr="00F276FE">
        <w:rPr>
          <w:rFonts w:ascii="Calibri" w:hAnsi="Calibri" w:cs="Courier New"/>
          <w:sz w:val="24"/>
          <w:szCs w:val="24"/>
        </w:rPr>
        <w:t>Table of Contents</w:t>
      </w:r>
    </w:p>
    <w:p w:rsidR="00EF0CAC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F261C" w:rsidRPr="002C4DB9">
        <w:rPr>
          <w:rFonts w:cs="Courier New"/>
          <w:sz w:val="24"/>
          <w:szCs w:val="24"/>
        </w:rPr>
        <w:t>1</w:t>
      </w:r>
      <w:r w:rsidR="00CF261C">
        <w:rPr>
          <w:rFonts w:ascii="Courier New" w:hAnsi="Courier New" w:cs="Courier New"/>
          <w:sz w:val="24"/>
          <w:szCs w:val="24"/>
        </w:rPr>
        <w:t xml:space="preserve"> . .</w:t>
      </w:r>
      <w:r w:rsidR="00322D7A" w:rsidRPr="00CF261C">
        <w:rPr>
          <w:rFonts w:ascii="Courier New" w:hAnsi="Courier New" w:cs="Courier New"/>
          <w:sz w:val="24"/>
          <w:szCs w:val="24"/>
        </w:rPr>
        <w:t xml:space="preserve"> .</w:t>
      </w:r>
      <w:r w:rsidR="00CF261C">
        <w:rPr>
          <w:rFonts w:ascii="Courier New" w:hAnsi="Courier New" w:cs="Courier New"/>
          <w:sz w:val="24"/>
          <w:szCs w:val="24"/>
        </w:rPr>
        <w:t xml:space="preserve"> </w:t>
      </w:r>
      <w:r w:rsidRPr="00A86214">
        <w:rPr>
          <w:sz w:val="24"/>
          <w:szCs w:val="24"/>
        </w:rPr>
        <w:t>Title of Billet</w:t>
      </w:r>
      <w:r w:rsidR="004D7B6C">
        <w:rPr>
          <w:sz w:val="24"/>
          <w:szCs w:val="24"/>
        </w:rPr>
        <w:t xml:space="preserve"> with Mission Statement</w:t>
      </w:r>
      <w:r w:rsidRPr="00A86214">
        <w:rPr>
          <w:sz w:val="24"/>
          <w:szCs w:val="24"/>
        </w:rPr>
        <w:t xml:space="preserve"> and Appointment Letter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 w:rsidRPr="002C4DB9">
        <w:rPr>
          <w:rFonts w:cs="Courier New"/>
          <w:sz w:val="24"/>
          <w:szCs w:val="24"/>
        </w:rPr>
        <w:t>2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2C4DB9">
        <w:rPr>
          <w:rFonts w:cs="Courier New"/>
          <w:sz w:val="24"/>
          <w:szCs w:val="24"/>
        </w:rPr>
        <w:t xml:space="preserve">To </w:t>
      </w:r>
      <w:r w:rsidR="002C4DB9">
        <w:rPr>
          <w:sz w:val="24"/>
          <w:szCs w:val="24"/>
        </w:rPr>
        <w:t>Whom this Billet Reports</w:t>
      </w:r>
    </w:p>
    <w:p w:rsid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 w:rsidRPr="002C4DB9">
        <w:rPr>
          <w:rFonts w:cs="Courier New"/>
          <w:sz w:val="24"/>
          <w:szCs w:val="24"/>
        </w:rPr>
        <w:t>3</w:t>
      </w:r>
      <w:r w:rsidR="00CF261C">
        <w:rPr>
          <w:rFonts w:ascii="Courier New" w:hAnsi="Courier New" w:cs="Courier New"/>
          <w:sz w:val="24"/>
          <w:szCs w:val="24"/>
        </w:rPr>
        <w:t xml:space="preserve"> . .</w:t>
      </w:r>
      <w:r w:rsidRPr="00CF261C">
        <w:rPr>
          <w:rFonts w:ascii="Courier New" w:hAnsi="Courier New" w:cs="Courier New"/>
          <w:sz w:val="24"/>
          <w:szCs w:val="24"/>
        </w:rPr>
        <w:t xml:space="preserve">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2C4DB9">
        <w:rPr>
          <w:sz w:val="24"/>
          <w:szCs w:val="24"/>
        </w:rPr>
        <w:t>Subordinate Billets</w:t>
      </w:r>
    </w:p>
    <w:p w:rsidR="003602E6" w:rsidRPr="00A86214" w:rsidRDefault="003602E6" w:rsidP="003602E6">
      <w:pPr>
        <w:ind w:firstLine="720"/>
        <w:rPr>
          <w:sz w:val="24"/>
          <w:szCs w:val="24"/>
        </w:rPr>
      </w:pPr>
      <w:r w:rsidRPr="002C4DB9">
        <w:rPr>
          <w:rFonts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02E6">
        <w:rPr>
          <w:rFonts w:cs="Courier New"/>
          <w:sz w:val="24"/>
          <w:szCs w:val="24"/>
        </w:rPr>
        <w:t>Basic Functions of the Billet</w:t>
      </w:r>
      <w:r>
        <w:rPr>
          <w:rFonts w:cs="Courier New"/>
          <w:sz w:val="24"/>
          <w:szCs w:val="24"/>
        </w:rPr>
        <w:t xml:space="preserve"> to Accomplish the Mission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2E6">
        <w:rPr>
          <w:rFonts w:cs="Courier New"/>
          <w:sz w:val="24"/>
          <w:szCs w:val="24"/>
        </w:rPr>
        <w:t>5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2C4DB9">
        <w:rPr>
          <w:sz w:val="24"/>
          <w:szCs w:val="24"/>
        </w:rPr>
        <w:t>Procedures for Carrying Out Duties</w:t>
      </w:r>
      <w:bookmarkStart w:id="0" w:name="_GoBack"/>
      <w:bookmarkEnd w:id="0"/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2E6">
        <w:rPr>
          <w:rFonts w:cs="Courier New"/>
          <w:sz w:val="24"/>
          <w:szCs w:val="24"/>
        </w:rPr>
        <w:t>6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2C4DB9">
        <w:rPr>
          <w:sz w:val="24"/>
          <w:szCs w:val="24"/>
        </w:rPr>
        <w:t>Current References</w:t>
      </w:r>
    </w:p>
    <w:p w:rsidR="00BA2CA2" w:rsidRDefault="00A86214" w:rsidP="003B13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2E6">
        <w:rPr>
          <w:rFonts w:cs="Courier New"/>
          <w:sz w:val="24"/>
          <w:szCs w:val="24"/>
        </w:rPr>
        <w:t>7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2C4DB9">
        <w:rPr>
          <w:sz w:val="24"/>
          <w:szCs w:val="24"/>
        </w:rPr>
        <w:t>Reports Required and Dates of Submission</w:t>
      </w:r>
    </w:p>
    <w:p w:rsidR="004D7B6C" w:rsidRDefault="003602E6" w:rsidP="004D7B6C">
      <w:pPr>
        <w:spacing w:after="0"/>
        <w:ind w:firstLine="720"/>
        <w:rPr>
          <w:sz w:val="24"/>
          <w:szCs w:val="24"/>
        </w:rPr>
      </w:pPr>
      <w:r>
        <w:rPr>
          <w:rFonts w:cs="Courier New"/>
          <w:sz w:val="24"/>
          <w:szCs w:val="24"/>
        </w:rPr>
        <w:t>8</w:t>
      </w:r>
      <w:r w:rsidR="002C4DB9">
        <w:rPr>
          <w:rFonts w:ascii="Courier New" w:hAnsi="Courier New" w:cs="Courier New"/>
          <w:sz w:val="24"/>
          <w:szCs w:val="24"/>
        </w:rPr>
        <w:t xml:space="preserve"> .</w:t>
      </w:r>
      <w:r w:rsidR="002C4DB9"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2C4DB9">
        <w:rPr>
          <w:rFonts w:ascii="Courier New" w:hAnsi="Courier New" w:cs="Courier New"/>
          <w:sz w:val="24"/>
          <w:szCs w:val="24"/>
        </w:rPr>
        <w:t xml:space="preserve">. </w:t>
      </w:r>
      <w:r w:rsidR="004D7B6C">
        <w:rPr>
          <w:sz w:val="24"/>
          <w:szCs w:val="24"/>
        </w:rPr>
        <w:t>Relationships with Activities Internal and External to Chain of Command</w:t>
      </w:r>
    </w:p>
    <w:p w:rsidR="002C4DB9" w:rsidRPr="00A86214" w:rsidRDefault="004D7B6C" w:rsidP="002C4DB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Including Points of Contact</w:t>
      </w:r>
    </w:p>
    <w:p w:rsidR="002C4DB9" w:rsidRPr="00A86214" w:rsidRDefault="002C4DB9" w:rsidP="002C4DB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2E6">
        <w:rPr>
          <w:rFonts w:cs="Courier New"/>
          <w:sz w:val="24"/>
          <w:szCs w:val="24"/>
        </w:rPr>
        <w:t>9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D7B6C">
        <w:rPr>
          <w:sz w:val="24"/>
          <w:szCs w:val="24"/>
        </w:rPr>
        <w:t>Past, Present and Future Projects</w:t>
      </w:r>
    </w:p>
    <w:p w:rsidR="002C4DB9" w:rsidRPr="00A86214" w:rsidRDefault="002C4DB9" w:rsidP="002C4DB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602E6">
        <w:rPr>
          <w:rFonts w:cs="Courier New"/>
          <w:sz w:val="24"/>
          <w:szCs w:val="24"/>
        </w:rPr>
        <w:t>10</w:t>
      </w:r>
      <w:r w:rsidR="003602E6">
        <w:rPr>
          <w:rFonts w:ascii="Courier New" w:hAnsi="Courier New" w:cs="Courier New"/>
          <w:sz w:val="24"/>
          <w:szCs w:val="24"/>
        </w:rPr>
        <w:t xml:space="preserve"> </w:t>
      </w:r>
      <w:r w:rsidRPr="00CF261C">
        <w:rPr>
          <w:rFonts w:ascii="Courier New" w:hAnsi="Courier New" w:cs="Courier New"/>
          <w:sz w:val="24"/>
          <w:szCs w:val="24"/>
        </w:rPr>
        <w:t xml:space="preserve"> .</w:t>
      </w:r>
      <w:proofErr w:type="gramEnd"/>
      <w:r w:rsidRPr="00CF26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D7B6C">
        <w:rPr>
          <w:sz w:val="24"/>
          <w:szCs w:val="24"/>
        </w:rPr>
        <w:t>Miscellaneous Information</w:t>
      </w:r>
    </w:p>
    <w:p w:rsidR="003B132D" w:rsidRPr="00A86214" w:rsidRDefault="003B132D" w:rsidP="00562007">
      <w:pPr>
        <w:rPr>
          <w:sz w:val="24"/>
          <w:szCs w:val="24"/>
        </w:rPr>
      </w:pPr>
    </w:p>
    <w:p w:rsidR="00A86214" w:rsidRPr="00A86214" w:rsidRDefault="00A86214">
      <w:pPr>
        <w:rPr>
          <w:sz w:val="24"/>
          <w:szCs w:val="24"/>
        </w:rPr>
      </w:pPr>
    </w:p>
    <w:sectPr w:rsidR="00A86214" w:rsidRPr="00A86214" w:rsidSect="0085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BB" w:rsidRDefault="00C276BB" w:rsidP="00BE4578">
      <w:pPr>
        <w:spacing w:after="0" w:line="240" w:lineRule="auto"/>
      </w:pPr>
      <w:r>
        <w:separator/>
      </w:r>
    </w:p>
  </w:endnote>
  <w:endnote w:type="continuationSeparator" w:id="0">
    <w:p w:rsidR="00C276BB" w:rsidRDefault="00C276BB" w:rsidP="00BE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BB" w:rsidRDefault="00C276BB" w:rsidP="00BE4578">
      <w:pPr>
        <w:spacing w:after="0" w:line="240" w:lineRule="auto"/>
      </w:pPr>
      <w:r>
        <w:separator/>
      </w:r>
    </w:p>
  </w:footnote>
  <w:footnote w:type="continuationSeparator" w:id="0">
    <w:p w:rsidR="00C276BB" w:rsidRDefault="00C276BB" w:rsidP="00BE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C27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7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C27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8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C27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6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42F"/>
    <w:multiLevelType w:val="hybridMultilevel"/>
    <w:tmpl w:val="F7226830"/>
    <w:lvl w:ilvl="0" w:tplc="8A8A3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4"/>
    <w:rsid w:val="0004012A"/>
    <w:rsid w:val="00076B0B"/>
    <w:rsid w:val="001009DE"/>
    <w:rsid w:val="00220B6E"/>
    <w:rsid w:val="002C4DB9"/>
    <w:rsid w:val="00322D7A"/>
    <w:rsid w:val="00357E73"/>
    <w:rsid w:val="003602E6"/>
    <w:rsid w:val="00361654"/>
    <w:rsid w:val="003B132D"/>
    <w:rsid w:val="003F2939"/>
    <w:rsid w:val="004D7B6C"/>
    <w:rsid w:val="00562007"/>
    <w:rsid w:val="0060459A"/>
    <w:rsid w:val="006B3125"/>
    <w:rsid w:val="007559A2"/>
    <w:rsid w:val="00757331"/>
    <w:rsid w:val="00797056"/>
    <w:rsid w:val="00853CCD"/>
    <w:rsid w:val="009B2268"/>
    <w:rsid w:val="00A86214"/>
    <w:rsid w:val="00BA2CA2"/>
    <w:rsid w:val="00BE4578"/>
    <w:rsid w:val="00C00DCE"/>
    <w:rsid w:val="00C276BB"/>
    <w:rsid w:val="00CF261C"/>
    <w:rsid w:val="00D87651"/>
    <w:rsid w:val="00DA5722"/>
    <w:rsid w:val="00E203CB"/>
    <w:rsid w:val="00EA7C1D"/>
    <w:rsid w:val="00EC3061"/>
    <w:rsid w:val="00EF0CAC"/>
    <w:rsid w:val="00F276FE"/>
    <w:rsid w:val="00F85C8E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4</cp:revision>
  <dcterms:created xsi:type="dcterms:W3CDTF">2016-02-11T15:49:00Z</dcterms:created>
  <dcterms:modified xsi:type="dcterms:W3CDTF">2016-04-16T15:40:00Z</dcterms:modified>
</cp:coreProperties>
</file>